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Default="002974DF">
      <w:r>
        <w:rPr>
          <w:rFonts w:ascii="Tahoma" w:hAnsi="Tahoma" w:cs="Tahoma"/>
          <w:color w:val="000000"/>
          <w:sz w:val="18"/>
          <w:szCs w:val="18"/>
        </w:rPr>
        <w:t> Вся документация по конкурсной процедуре</w:t>
      </w:r>
      <w:r w:rsidR="005E04E4">
        <w:rPr>
          <w:rFonts w:ascii="Tahoma" w:hAnsi="Tahoma" w:cs="Tahoma"/>
          <w:color w:val="000000"/>
          <w:sz w:val="18"/>
          <w:szCs w:val="18"/>
        </w:rPr>
        <w:t xml:space="preserve"> РКСМ-127</w:t>
      </w:r>
      <w:r w:rsidR="006941F1">
        <w:rPr>
          <w:rFonts w:ascii="Tahoma" w:hAnsi="Tahoma" w:cs="Tahoma"/>
          <w:color w:val="000000"/>
          <w:sz w:val="18"/>
          <w:szCs w:val="18"/>
        </w:rPr>
        <w:t>7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6941F1">
        <w:rPr>
          <w:rFonts w:ascii="Tahoma" w:hAnsi="Tahoma" w:cs="Tahoma"/>
          <w:color w:val="000000"/>
          <w:sz w:val="18"/>
          <w:szCs w:val="18"/>
        </w:rPr>
        <w:t> </w:t>
      </w:r>
      <w:hyperlink r:id="rId4" w:history="1">
        <w:r w:rsidR="00481E83">
          <w:rPr>
            <w:rFonts w:ascii="Tahoma" w:hAnsi="Tahoma" w:cs="Tahoma"/>
            <w:color w:val="0000FF"/>
            <w:sz w:val="18"/>
            <w:szCs w:val="18"/>
            <w:u w:val="single"/>
          </w:rPr>
          <w:t>https://etpgpb.ru/procedure/tender/etp/602620</w:t>
        </w:r>
      </w:hyperlink>
      <w:r w:rsidR="00481E83">
        <w:rPr>
          <w:rFonts w:ascii="Tahoma" w:hAnsi="Tahoma" w:cs="Tahoma"/>
          <w:color w:val="000000"/>
          <w:sz w:val="18"/>
          <w:szCs w:val="18"/>
        </w:rPr>
        <w:t>.</w:t>
      </w:r>
      <w:bookmarkStart w:id="0" w:name="_GoBack"/>
      <w:bookmarkEnd w:id="0"/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160547"/>
    <w:rsid w:val="00247829"/>
    <w:rsid w:val="002974DF"/>
    <w:rsid w:val="00481E83"/>
    <w:rsid w:val="004854ED"/>
    <w:rsid w:val="005E04E4"/>
    <w:rsid w:val="0069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026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6</cp:revision>
  <dcterms:created xsi:type="dcterms:W3CDTF">2022-02-02T11:15:00Z</dcterms:created>
  <dcterms:modified xsi:type="dcterms:W3CDTF">2022-02-16T16:38:00Z</dcterms:modified>
</cp:coreProperties>
</file>